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17CED" w14:textId="77777777" w:rsidR="008C1B87" w:rsidRPr="004C465A" w:rsidRDefault="008C1B87" w:rsidP="004C465A">
      <w:pPr>
        <w:jc w:val="center"/>
        <w:rPr>
          <w:b/>
          <w:bCs/>
          <w:sz w:val="24"/>
          <w:szCs w:val="24"/>
          <w:u w:val="single"/>
        </w:rPr>
      </w:pPr>
      <w:r w:rsidRPr="004C465A">
        <w:rPr>
          <w:b/>
          <w:bCs/>
          <w:sz w:val="24"/>
          <w:szCs w:val="24"/>
          <w:u w:val="single"/>
        </w:rPr>
        <w:t>CLOSING COSTS!!!</w:t>
      </w:r>
    </w:p>
    <w:p w14:paraId="367F544E" w14:textId="241C897F" w:rsidR="007351B6" w:rsidRPr="0047331C" w:rsidRDefault="007351B6" w:rsidP="007351B6">
      <w:pPr>
        <w:rPr>
          <w:sz w:val="24"/>
          <w:szCs w:val="24"/>
        </w:rPr>
      </w:pPr>
      <w:r w:rsidRPr="0047331C">
        <w:rPr>
          <w:sz w:val="24"/>
          <w:szCs w:val="24"/>
        </w:rPr>
        <w:t>Learn about buying a home 20</w:t>
      </w:r>
      <w:r w:rsidR="004C465A">
        <w:rPr>
          <w:sz w:val="24"/>
          <w:szCs w:val="24"/>
        </w:rPr>
        <w:t>23</w:t>
      </w:r>
      <w:r w:rsidRPr="0047331C">
        <w:rPr>
          <w:sz w:val="24"/>
          <w:szCs w:val="24"/>
        </w:rPr>
        <w:t xml:space="preserve">, what is it going to take! As </w:t>
      </w:r>
      <w:r w:rsidR="004C465A" w:rsidRPr="0047331C">
        <w:rPr>
          <w:sz w:val="24"/>
          <w:szCs w:val="24"/>
        </w:rPr>
        <w:t>always,</w:t>
      </w:r>
      <w:r w:rsidRPr="0047331C">
        <w:rPr>
          <w:sz w:val="24"/>
          <w:szCs w:val="24"/>
        </w:rPr>
        <w:t xml:space="preserve"> we are talking about how important it is that you know about all aspects of buying a home. </w:t>
      </w:r>
      <w:proofErr w:type="gramStart"/>
      <w:r w:rsidRPr="0047331C">
        <w:rPr>
          <w:sz w:val="24"/>
          <w:szCs w:val="24"/>
        </w:rPr>
        <w:t>Hi Everyone</w:t>
      </w:r>
      <w:proofErr w:type="gramEnd"/>
      <w:r w:rsidRPr="0047331C">
        <w:rPr>
          <w:sz w:val="24"/>
          <w:szCs w:val="24"/>
        </w:rPr>
        <w:t xml:space="preserve"> I am </w:t>
      </w:r>
      <w:r w:rsidR="004C465A">
        <w:rPr>
          <w:sz w:val="24"/>
          <w:szCs w:val="24"/>
        </w:rPr>
        <w:t>(</w:t>
      </w:r>
      <w:r w:rsidR="004C465A" w:rsidRPr="004C465A">
        <w:rPr>
          <w:b/>
          <w:bCs/>
          <w:color w:val="FF0000"/>
          <w:sz w:val="24"/>
          <w:szCs w:val="24"/>
        </w:rPr>
        <w:t>Agent Name)</w:t>
      </w:r>
      <w:r w:rsidRPr="0047331C">
        <w:rPr>
          <w:sz w:val="24"/>
          <w:szCs w:val="24"/>
        </w:rPr>
        <w:t xml:space="preserve"> with </w:t>
      </w:r>
      <w:r w:rsidR="004C465A" w:rsidRPr="004C465A">
        <w:rPr>
          <w:b/>
          <w:bCs/>
          <w:color w:val="FF0000"/>
          <w:sz w:val="24"/>
          <w:szCs w:val="24"/>
        </w:rPr>
        <w:t>(Current Brokerage)</w:t>
      </w:r>
      <w:r w:rsidRPr="004C465A">
        <w:rPr>
          <w:b/>
          <w:bCs/>
          <w:color w:val="FF0000"/>
          <w:sz w:val="24"/>
          <w:szCs w:val="24"/>
        </w:rPr>
        <w:t>.</w:t>
      </w:r>
    </w:p>
    <w:p w14:paraId="55A1E384" w14:textId="7A7C156A" w:rsidR="008C1B87" w:rsidRPr="0047331C" w:rsidRDefault="008C1B87">
      <w:pPr>
        <w:rPr>
          <w:sz w:val="24"/>
          <w:szCs w:val="24"/>
        </w:rPr>
      </w:pPr>
      <w:r w:rsidRPr="0047331C">
        <w:rPr>
          <w:sz w:val="24"/>
          <w:szCs w:val="24"/>
        </w:rPr>
        <w:t>I know you are wondering what are closing costs and who pays for them! I know that often times people are preparing to buy a home and they are NOT prepared, they are completely surprised when they did not budget for potentially thousands of dollars for closing costs.</w:t>
      </w:r>
    </w:p>
    <w:p w14:paraId="3CFD2C7A" w14:textId="4FC71B0B" w:rsidR="008C1B87" w:rsidRPr="0047331C" w:rsidRDefault="004C465A">
      <w:pPr>
        <w:rPr>
          <w:sz w:val="24"/>
          <w:szCs w:val="24"/>
        </w:rPr>
      </w:pPr>
      <w:r>
        <w:rPr>
          <w:sz w:val="24"/>
          <w:szCs w:val="24"/>
        </w:rPr>
        <w:t>W</w:t>
      </w:r>
      <w:r w:rsidR="008C1B87" w:rsidRPr="0047331C">
        <w:rPr>
          <w:sz w:val="24"/>
          <w:szCs w:val="24"/>
        </w:rPr>
        <w:t xml:space="preserve">hat are </w:t>
      </w:r>
      <w:r w:rsidRPr="0047331C">
        <w:rPr>
          <w:sz w:val="24"/>
          <w:szCs w:val="24"/>
        </w:rPr>
        <w:t>the closing</w:t>
      </w:r>
      <w:r w:rsidR="008C1B87" w:rsidRPr="0047331C">
        <w:rPr>
          <w:sz w:val="24"/>
          <w:szCs w:val="24"/>
        </w:rPr>
        <w:t xml:space="preserve"> costs? They are the various fees that buyers and sellers pay at closing. These fees can include but are not limited </w:t>
      </w:r>
      <w:r w:rsidRPr="0047331C">
        <w:rPr>
          <w:sz w:val="24"/>
          <w:szCs w:val="24"/>
        </w:rPr>
        <w:t>to</w:t>
      </w:r>
      <w:r w:rsidR="008C1B87" w:rsidRPr="0047331C">
        <w:rPr>
          <w:sz w:val="24"/>
          <w:szCs w:val="24"/>
        </w:rPr>
        <w:t xml:space="preserve"> escrow fees, title fees, loan origination fees, transfer tax, prepaid </w:t>
      </w:r>
      <w:r w:rsidRPr="0047331C">
        <w:rPr>
          <w:sz w:val="24"/>
          <w:szCs w:val="24"/>
        </w:rPr>
        <w:t>homeowners’</w:t>
      </w:r>
      <w:r w:rsidR="008C1B87" w:rsidRPr="0047331C">
        <w:rPr>
          <w:sz w:val="24"/>
          <w:szCs w:val="24"/>
        </w:rPr>
        <w:t xml:space="preserve"> fees, the gamete. And they are typically somewhere around 2.5% of the purchase price. </w:t>
      </w:r>
    </w:p>
    <w:p w14:paraId="476794B6" w14:textId="681355F9" w:rsidR="008C1B87" w:rsidRPr="0047331C" w:rsidRDefault="004C465A">
      <w:pPr>
        <w:rPr>
          <w:sz w:val="24"/>
          <w:szCs w:val="24"/>
        </w:rPr>
      </w:pPr>
      <w:r>
        <w:rPr>
          <w:sz w:val="24"/>
          <w:szCs w:val="24"/>
        </w:rPr>
        <w:t>W</w:t>
      </w:r>
      <w:r w:rsidR="008C1B87" w:rsidRPr="0047331C">
        <w:rPr>
          <w:sz w:val="24"/>
          <w:szCs w:val="24"/>
        </w:rPr>
        <w:t xml:space="preserve">hether you are looking to </w:t>
      </w:r>
      <w:proofErr w:type="gramStart"/>
      <w:r w:rsidR="008C1B87" w:rsidRPr="0047331C">
        <w:rPr>
          <w:sz w:val="24"/>
          <w:szCs w:val="24"/>
        </w:rPr>
        <w:t>buy</w:t>
      </w:r>
      <w:proofErr w:type="gramEnd"/>
      <w:r w:rsidR="008C1B87" w:rsidRPr="0047331C">
        <w:rPr>
          <w:sz w:val="24"/>
          <w:szCs w:val="24"/>
        </w:rPr>
        <w:t xml:space="preserve"> or sell don’t be </w:t>
      </w:r>
      <w:r w:rsidRPr="0047331C">
        <w:rPr>
          <w:sz w:val="24"/>
          <w:szCs w:val="24"/>
        </w:rPr>
        <w:t>surprised at the</w:t>
      </w:r>
      <w:r w:rsidR="008C1B87" w:rsidRPr="0047331C">
        <w:rPr>
          <w:sz w:val="24"/>
          <w:szCs w:val="24"/>
        </w:rPr>
        <w:t xml:space="preserve"> last minute that these fees will come up and they need to be paid at closing. Don’t worry though, great lenders, and realtors will make sure that you are fully prepared ahead of time and that you know your numbers! </w:t>
      </w:r>
    </w:p>
    <w:p w14:paraId="14C2A047" w14:textId="347EA116" w:rsidR="007351B6" w:rsidRPr="0047331C" w:rsidRDefault="004C465A">
      <w:pPr>
        <w:rPr>
          <w:sz w:val="24"/>
          <w:szCs w:val="24"/>
        </w:rPr>
      </w:pPr>
      <w:r w:rsidRPr="0047331C">
        <w:rPr>
          <w:sz w:val="24"/>
          <w:szCs w:val="24"/>
        </w:rPr>
        <w:t>So,</w:t>
      </w:r>
      <w:r w:rsidR="008C1B87" w:rsidRPr="0047331C">
        <w:rPr>
          <w:sz w:val="24"/>
          <w:szCs w:val="24"/>
        </w:rPr>
        <w:t xml:space="preserve"> if you would like a more detailed list of the typical fees and how much each one of these are, please reach out any </w:t>
      </w:r>
      <w:r w:rsidRPr="0047331C">
        <w:rPr>
          <w:sz w:val="24"/>
          <w:szCs w:val="24"/>
        </w:rPr>
        <w:t>time,</w:t>
      </w:r>
      <w:r w:rsidR="008C1B87" w:rsidRPr="0047331C">
        <w:rPr>
          <w:sz w:val="24"/>
          <w:szCs w:val="24"/>
        </w:rPr>
        <w:t xml:space="preserve"> I am happy to help! </w:t>
      </w:r>
    </w:p>
    <w:p w14:paraId="4A147994" w14:textId="77777777" w:rsidR="007351B6" w:rsidRPr="0047331C" w:rsidRDefault="007351B6">
      <w:pPr>
        <w:rPr>
          <w:sz w:val="24"/>
          <w:szCs w:val="24"/>
        </w:rPr>
      </w:pPr>
    </w:p>
    <w:p w14:paraId="0E88FB69" w14:textId="77777777" w:rsidR="007351B6" w:rsidRPr="0047331C" w:rsidRDefault="007351B6" w:rsidP="007351B6">
      <w:pPr>
        <w:rPr>
          <w:sz w:val="24"/>
          <w:szCs w:val="24"/>
        </w:rPr>
      </w:pPr>
      <w:r w:rsidRPr="0047331C">
        <w:rPr>
          <w:sz w:val="24"/>
          <w:szCs w:val="24"/>
        </w:rPr>
        <w:t>If you have any questions please reach out to us. If you found this to be beneficial please like comment and share and as always make it a great home buying and selling day.</w:t>
      </w:r>
    </w:p>
    <w:p w14:paraId="4C9A7BBB" w14:textId="5E52AA8A" w:rsidR="003F21F0" w:rsidRDefault="003F21F0" w:rsidP="0047331C"/>
    <w:sectPr w:rsidR="003F21F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3649B" w14:textId="77777777" w:rsidR="003767E1" w:rsidRDefault="003767E1" w:rsidP="008F58FB">
      <w:pPr>
        <w:spacing w:after="0" w:line="240" w:lineRule="auto"/>
      </w:pPr>
      <w:r>
        <w:separator/>
      </w:r>
    </w:p>
  </w:endnote>
  <w:endnote w:type="continuationSeparator" w:id="0">
    <w:p w14:paraId="2AB2A7FE" w14:textId="77777777" w:rsidR="003767E1" w:rsidRDefault="003767E1" w:rsidP="008F5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2FAD" w14:textId="77777777" w:rsidR="003767E1" w:rsidRDefault="003767E1" w:rsidP="008F58FB">
      <w:pPr>
        <w:spacing w:after="0" w:line="240" w:lineRule="auto"/>
      </w:pPr>
      <w:r>
        <w:separator/>
      </w:r>
    </w:p>
  </w:footnote>
  <w:footnote w:type="continuationSeparator" w:id="0">
    <w:p w14:paraId="78DB0286" w14:textId="77777777" w:rsidR="003767E1" w:rsidRDefault="003767E1" w:rsidP="008F5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64DC" w14:textId="44858CF6" w:rsidR="008F58FB" w:rsidRDefault="008F58FB">
    <w:pPr>
      <w:pStyle w:val="Header"/>
    </w:pPr>
    <w:r>
      <w:tab/>
    </w:r>
  </w:p>
  <w:p w14:paraId="527D820C" w14:textId="77777777" w:rsidR="008F58FB" w:rsidRDefault="008F5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D2EBB"/>
    <w:multiLevelType w:val="hybridMultilevel"/>
    <w:tmpl w:val="51628C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D60E1C"/>
    <w:multiLevelType w:val="hybridMultilevel"/>
    <w:tmpl w:val="438CD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2191721">
    <w:abstractNumId w:val="0"/>
  </w:num>
  <w:num w:numId="2" w16cid:durableId="3240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FB"/>
    <w:rsid w:val="003767E1"/>
    <w:rsid w:val="003F21F0"/>
    <w:rsid w:val="0047331C"/>
    <w:rsid w:val="004A4008"/>
    <w:rsid w:val="004C465A"/>
    <w:rsid w:val="005117E1"/>
    <w:rsid w:val="005360B3"/>
    <w:rsid w:val="0066188F"/>
    <w:rsid w:val="007351B6"/>
    <w:rsid w:val="008919C0"/>
    <w:rsid w:val="008C1B87"/>
    <w:rsid w:val="008F58FB"/>
    <w:rsid w:val="00A063CA"/>
    <w:rsid w:val="00B45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5A8F"/>
  <w15:chartTrackingRefBased/>
  <w15:docId w15:val="{B30A81D7-D6E7-4E4E-955C-D18F947C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8FB"/>
  </w:style>
  <w:style w:type="paragraph" w:styleId="Footer">
    <w:name w:val="footer"/>
    <w:basedOn w:val="Normal"/>
    <w:link w:val="FooterChar"/>
    <w:uiPriority w:val="99"/>
    <w:unhideWhenUsed/>
    <w:rsid w:val="008F5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8FB"/>
  </w:style>
  <w:style w:type="paragraph" w:styleId="ListParagraph">
    <w:name w:val="List Paragraph"/>
    <w:basedOn w:val="Normal"/>
    <w:uiPriority w:val="34"/>
    <w:qFormat/>
    <w:rsid w:val="008F58FB"/>
    <w:pPr>
      <w:ind w:left="720"/>
      <w:contextualSpacing/>
    </w:pPr>
  </w:style>
  <w:style w:type="paragraph" w:customStyle="1" w:styleId="graf">
    <w:name w:val="graf"/>
    <w:basedOn w:val="Normal"/>
    <w:rsid w:val="00B45D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5D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Caldwell</dc:creator>
  <cp:keywords/>
  <dc:description/>
  <cp:lastModifiedBy>Vikki Elkins</cp:lastModifiedBy>
  <cp:revision>2</cp:revision>
  <cp:lastPrinted>2018-09-05T22:25:00Z</cp:lastPrinted>
  <dcterms:created xsi:type="dcterms:W3CDTF">2023-07-31T20:42:00Z</dcterms:created>
  <dcterms:modified xsi:type="dcterms:W3CDTF">2023-07-31T20:42:00Z</dcterms:modified>
</cp:coreProperties>
</file>